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26" w:rsidRDefault="002D3726" w:rsidP="002D3726">
      <w:pPr>
        <w:spacing w:before="81"/>
        <w:ind w:left="365" w:right="1617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</w:p>
    <w:p w:rsidR="002D3726" w:rsidRDefault="002D3726" w:rsidP="002D3726">
      <w:pPr>
        <w:pStyle w:val="1"/>
        <w:spacing w:before="48"/>
        <w:ind w:left="365" w:right="1617"/>
        <w:jc w:val="center"/>
      </w:pPr>
      <w:r>
        <w:t>КОРНИ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ЧЕРЕДОВАНИЯМИ.</w:t>
      </w:r>
      <w:r>
        <w:rPr>
          <w:spacing w:val="-17"/>
        </w:rPr>
        <w:t xml:space="preserve"> </w:t>
      </w:r>
      <w:r>
        <w:t>КЛАССИФИКАЦИЯ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pStyle w:val="a5"/>
        <w:numPr>
          <w:ilvl w:val="0"/>
          <w:numId w:val="3"/>
        </w:numPr>
        <w:tabs>
          <w:tab w:val="left" w:pos="400"/>
        </w:tabs>
        <w:rPr>
          <w:b/>
          <w:sz w:val="28"/>
        </w:rPr>
      </w:pPr>
      <w:r>
        <w:rPr>
          <w:b/>
          <w:sz w:val="28"/>
        </w:rPr>
        <w:t>УДАРЕНИЯ</w:t>
      </w:r>
    </w:p>
    <w:p w:rsidR="002D3726" w:rsidRDefault="002D3726" w:rsidP="002D3726">
      <w:pPr>
        <w:pStyle w:val="a3"/>
        <w:spacing w:before="5"/>
        <w:rPr>
          <w:b/>
          <w:sz w:val="36"/>
        </w:rPr>
      </w:pPr>
    </w:p>
    <w:p w:rsidR="002D3726" w:rsidRDefault="002D3726" w:rsidP="002D3726">
      <w:pPr>
        <w:pStyle w:val="1"/>
      </w:pP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УДАРЕНИЯ</w:t>
      </w:r>
      <w:r>
        <w:rPr>
          <w:spacing w:val="-15"/>
        </w:rPr>
        <w:t xml:space="preserve"> </w:t>
      </w:r>
      <w:r>
        <w:rPr>
          <w:spacing w:val="-2"/>
        </w:rPr>
        <w:t>ПИШУТСЯ:</w:t>
      </w:r>
      <w:r>
        <w:rPr>
          <w:spacing w:val="-16"/>
        </w:rPr>
        <w:t xml:space="preserve"> </w:t>
      </w:r>
      <w:r>
        <w:rPr>
          <w:spacing w:val="-2"/>
        </w:rPr>
        <w:t>ГОР,</w:t>
      </w:r>
      <w:r>
        <w:rPr>
          <w:spacing w:val="-15"/>
        </w:rPr>
        <w:t xml:space="preserve"> </w:t>
      </w:r>
      <w:r>
        <w:rPr>
          <w:spacing w:val="-1"/>
        </w:rPr>
        <w:t>КЛОН,</w:t>
      </w:r>
      <w:r>
        <w:rPr>
          <w:spacing w:val="-16"/>
        </w:rPr>
        <w:t xml:space="preserve"> </w:t>
      </w:r>
      <w:r>
        <w:rPr>
          <w:spacing w:val="-1"/>
        </w:rPr>
        <w:t>ТВОР,</w:t>
      </w:r>
      <w:r>
        <w:rPr>
          <w:spacing w:val="-15"/>
        </w:rPr>
        <w:t xml:space="preserve"> </w:t>
      </w:r>
      <w:r>
        <w:rPr>
          <w:spacing w:val="-1"/>
        </w:rPr>
        <w:t>ЗАР.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tabs>
          <w:tab w:val="left" w:pos="804"/>
        </w:tabs>
        <w:spacing w:before="1" w:line="276" w:lineRule="auto"/>
        <w:ind w:left="120" w:right="16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z w:val="28"/>
        </w:rPr>
        <w:tab/>
        <w:t>ударением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пишем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слышим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(кроме</w:t>
      </w:r>
      <w:r>
        <w:rPr>
          <w:i/>
          <w:spacing w:val="41"/>
          <w:sz w:val="28"/>
        </w:rPr>
        <w:t xml:space="preserve"> </w:t>
      </w:r>
      <w:r>
        <w:rPr>
          <w:b/>
          <w:i/>
          <w:sz w:val="28"/>
        </w:rPr>
        <w:t>гар-//гор-</w:t>
      </w:r>
      <w:r>
        <w:rPr>
          <w:i/>
          <w:sz w:val="28"/>
        </w:rPr>
        <w:t>;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ударением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пишется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А).</w:t>
      </w:r>
    </w:p>
    <w:p w:rsidR="002D3726" w:rsidRDefault="002D3726" w:rsidP="002D3726">
      <w:pPr>
        <w:pStyle w:val="a3"/>
        <w:spacing w:before="2"/>
        <w:rPr>
          <w:i/>
          <w:sz w:val="32"/>
        </w:r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9"/>
        <w:jc w:val="both"/>
        <w:rPr>
          <w:i/>
          <w:sz w:val="28"/>
        </w:rPr>
      </w:pPr>
      <w:r>
        <w:rPr>
          <w:spacing w:val="-1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корне</w:t>
      </w:r>
      <w:r>
        <w:rPr>
          <w:spacing w:val="-6"/>
          <w:sz w:val="28"/>
        </w:rPr>
        <w:t xml:space="preserve"> </w:t>
      </w:r>
      <w:r>
        <w:rPr>
          <w:b/>
          <w:spacing w:val="-1"/>
          <w:sz w:val="28"/>
        </w:rPr>
        <w:t>гар-//гор-</w:t>
      </w:r>
      <w:r>
        <w:rPr>
          <w:b/>
          <w:spacing w:val="-5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заГАР,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уГАР,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заГОРелый,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уГОРеть,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приГОРать,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заГОРать,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выГОРающий.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зар-//зор-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пишется А</w:t>
      </w:r>
      <w:r>
        <w:rPr>
          <w:sz w:val="28"/>
        </w:rPr>
        <w:t xml:space="preserve">: </w:t>
      </w:r>
      <w:r>
        <w:rPr>
          <w:i/>
          <w:sz w:val="28"/>
        </w:rPr>
        <w:t>ЗАРево,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ЗАРница,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оЗАРять,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ЗАРянка,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оЗАРение,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ЗОРи,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ЗОРька.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2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клан-//клон-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безударном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положении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пишется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КЛАНяться, поКЛОН, поКЛОНиться, поКЛОНение, уКЛОНиться,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приКЛОНиться,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наКЛОНяться.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твар-//твор- </w:t>
      </w:r>
      <w:r>
        <w:rPr>
          <w:sz w:val="28"/>
          <w:u w:val="single"/>
        </w:rPr>
        <w:t>в безударном положении пишется О</w:t>
      </w:r>
      <w:r>
        <w:rPr>
          <w:sz w:val="28"/>
        </w:rPr>
        <w:t xml:space="preserve">: </w:t>
      </w:r>
      <w:r>
        <w:rPr>
          <w:i/>
          <w:sz w:val="28"/>
        </w:rPr>
        <w:t>ТВАРь,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ТВОРить,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ТВОРец,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ТВОРение,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выТВОРять.</w:t>
      </w:r>
    </w:p>
    <w:p w:rsidR="002D3726" w:rsidRDefault="002D3726" w:rsidP="002D3726">
      <w:pPr>
        <w:pStyle w:val="a3"/>
        <w:spacing w:before="2"/>
        <w:rPr>
          <w:i/>
          <w:sz w:val="32"/>
        </w:rPr>
      </w:pPr>
    </w:p>
    <w:p w:rsidR="002D3726" w:rsidRDefault="002D3726" w:rsidP="002D3726">
      <w:pPr>
        <w:pStyle w:val="a3"/>
        <w:spacing w:line="276" w:lineRule="auto"/>
        <w:ind w:left="120"/>
      </w:pPr>
      <w:r>
        <w:t>ОБРАТИТЕ</w:t>
      </w:r>
      <w:r>
        <w:rPr>
          <w:spacing w:val="63"/>
        </w:rPr>
        <w:t xml:space="preserve"> </w:t>
      </w:r>
      <w:r>
        <w:t>ВНИМАНИЕ!!!</w:t>
      </w:r>
      <w:r>
        <w:rPr>
          <w:spacing w:val="64"/>
        </w:rPr>
        <w:t xml:space="preserve"> </w:t>
      </w:r>
      <w:r>
        <w:t>Есть</w:t>
      </w:r>
      <w:r>
        <w:rPr>
          <w:spacing w:val="64"/>
        </w:rPr>
        <w:t xml:space="preserve"> </w:t>
      </w:r>
      <w:r>
        <w:t>похожие</w:t>
      </w:r>
      <w:r>
        <w:rPr>
          <w:spacing w:val="63"/>
        </w:rPr>
        <w:t xml:space="preserve"> </w:t>
      </w:r>
      <w:r>
        <w:t>корни,</w:t>
      </w:r>
      <w:r>
        <w:rPr>
          <w:spacing w:val="52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содержат</w:t>
      </w:r>
      <w:r>
        <w:rPr>
          <w:spacing w:val="-67"/>
        </w:rPr>
        <w:t xml:space="preserve"> </w:t>
      </w:r>
      <w:r>
        <w:t>чередования.</w:t>
      </w:r>
    </w:p>
    <w:p w:rsidR="002D3726" w:rsidRDefault="002D3726" w:rsidP="002D3726">
      <w:pPr>
        <w:pStyle w:val="a3"/>
        <w:spacing w:before="2"/>
        <w:rPr>
          <w:sz w:val="32"/>
        </w:rPr>
      </w:pPr>
    </w:p>
    <w:p w:rsidR="002D3726" w:rsidRDefault="002D3726" w:rsidP="002D3726">
      <w:pPr>
        <w:spacing w:before="1"/>
        <w:ind w:left="120"/>
        <w:rPr>
          <w:b/>
          <w:sz w:val="28"/>
        </w:rPr>
      </w:pPr>
      <w:r>
        <w:rPr>
          <w:b/>
          <w:sz w:val="28"/>
          <w:u w:val="single"/>
        </w:rPr>
        <w:t>В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этих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словах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нет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чередования: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pStyle w:val="a5"/>
        <w:numPr>
          <w:ilvl w:val="0"/>
          <w:numId w:val="2"/>
        </w:numPr>
        <w:tabs>
          <w:tab w:val="left" w:pos="839"/>
          <w:tab w:val="left" w:pos="840"/>
          <w:tab w:val="left" w:pos="2327"/>
          <w:tab w:val="left" w:pos="3155"/>
          <w:tab w:val="left" w:pos="4779"/>
          <w:tab w:val="left" w:pos="6314"/>
          <w:tab w:val="left" w:pos="7901"/>
        </w:tabs>
        <w:spacing w:line="276" w:lineRule="auto"/>
        <w:ind w:right="1382"/>
        <w:rPr>
          <w:b/>
          <w:i/>
          <w:sz w:val="28"/>
        </w:rPr>
      </w:pPr>
      <w:r>
        <w:rPr>
          <w:b/>
          <w:i/>
          <w:sz w:val="28"/>
        </w:rPr>
        <w:t>огорчить,</w:t>
      </w:r>
      <w:r>
        <w:rPr>
          <w:b/>
          <w:i/>
          <w:sz w:val="28"/>
        </w:rPr>
        <w:tab/>
        <w:t>гора,</w:t>
      </w:r>
      <w:r>
        <w:rPr>
          <w:b/>
          <w:i/>
          <w:sz w:val="28"/>
        </w:rPr>
        <w:tab/>
        <w:t>подгорный,</w:t>
      </w:r>
      <w:r>
        <w:rPr>
          <w:b/>
          <w:i/>
          <w:sz w:val="28"/>
        </w:rPr>
        <w:tab/>
        <w:t>гористый,</w:t>
      </w:r>
      <w:r>
        <w:rPr>
          <w:b/>
          <w:i/>
          <w:sz w:val="28"/>
        </w:rPr>
        <w:tab/>
        <w:t>горчичник,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горизонт,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горизонтальный,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горевать,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гордиться</w:t>
      </w:r>
    </w:p>
    <w:p w:rsidR="002D3726" w:rsidRDefault="002D3726" w:rsidP="002D3726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rPr>
          <w:b/>
          <w:i/>
          <w:sz w:val="28"/>
        </w:rPr>
      </w:pPr>
      <w:r>
        <w:rPr>
          <w:b/>
          <w:i/>
          <w:sz w:val="28"/>
        </w:rPr>
        <w:t>зоркий</w:t>
      </w:r>
    </w:p>
    <w:p w:rsidR="002D3726" w:rsidRDefault="002D3726" w:rsidP="002D3726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before="48"/>
        <w:rPr>
          <w:b/>
          <w:i/>
          <w:sz w:val="28"/>
        </w:rPr>
      </w:pPr>
      <w:r>
        <w:rPr>
          <w:b/>
          <w:i/>
          <w:sz w:val="28"/>
        </w:rPr>
        <w:t>притворить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(дверь),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отварить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(картофель)</w:t>
      </w:r>
    </w:p>
    <w:p w:rsidR="002D3726" w:rsidRDefault="002D3726" w:rsidP="002D3726">
      <w:pPr>
        <w:pStyle w:val="a5"/>
        <w:numPr>
          <w:ilvl w:val="0"/>
          <w:numId w:val="2"/>
        </w:numPr>
        <w:tabs>
          <w:tab w:val="left" w:pos="839"/>
          <w:tab w:val="left" w:pos="840"/>
        </w:tabs>
        <w:spacing w:before="49"/>
        <w:rPr>
          <w:b/>
          <w:i/>
          <w:sz w:val="28"/>
        </w:rPr>
      </w:pPr>
      <w:r>
        <w:rPr>
          <w:b/>
          <w:i/>
          <w:sz w:val="28"/>
        </w:rPr>
        <w:t>клонировать</w:t>
      </w:r>
    </w:p>
    <w:p w:rsidR="002D3726" w:rsidRDefault="002D3726" w:rsidP="002D3726">
      <w:pPr>
        <w:pStyle w:val="a3"/>
        <w:spacing w:before="4"/>
        <w:rPr>
          <w:b/>
          <w:i/>
          <w:sz w:val="36"/>
        </w:rPr>
      </w:pPr>
    </w:p>
    <w:p w:rsidR="002D3726" w:rsidRDefault="002D3726" w:rsidP="002D3726">
      <w:pPr>
        <w:pStyle w:val="1"/>
        <w:numPr>
          <w:ilvl w:val="0"/>
          <w:numId w:val="3"/>
        </w:numPr>
        <w:tabs>
          <w:tab w:val="left" w:pos="400"/>
        </w:tabs>
      </w:pPr>
      <w:r>
        <w:t>СУФФИКС</w:t>
      </w:r>
    </w:p>
    <w:p w:rsidR="002D3726" w:rsidRDefault="002D3726" w:rsidP="002D3726">
      <w:pPr>
        <w:pStyle w:val="a3"/>
        <w:spacing w:before="5"/>
        <w:rPr>
          <w:b/>
          <w:sz w:val="36"/>
        </w:rPr>
      </w:pPr>
    </w:p>
    <w:p w:rsidR="002D3726" w:rsidRDefault="002D3726" w:rsidP="002D3726">
      <w:pPr>
        <w:pStyle w:val="a3"/>
        <w:spacing w:line="276" w:lineRule="auto"/>
        <w:ind w:left="120" w:right="1372"/>
      </w:pPr>
      <w:r>
        <w:t>В</w:t>
      </w:r>
      <w:r>
        <w:rPr>
          <w:spacing w:val="66"/>
        </w:rPr>
        <w:t xml:space="preserve"> </w:t>
      </w:r>
      <w:r>
        <w:t>следующих</w:t>
      </w:r>
      <w:r>
        <w:rPr>
          <w:spacing w:val="67"/>
        </w:rPr>
        <w:t xml:space="preserve"> </w:t>
      </w:r>
      <w:r>
        <w:t>корнях</w:t>
      </w:r>
      <w:r>
        <w:rPr>
          <w:spacing w:val="67"/>
        </w:rPr>
        <w:t xml:space="preserve"> </w:t>
      </w:r>
      <w:r>
        <w:t>пишется</w:t>
      </w:r>
      <w:r>
        <w:rPr>
          <w:spacing w:val="67"/>
        </w:rPr>
        <w:t xml:space="preserve"> </w:t>
      </w:r>
      <w:r>
        <w:t>буква</w:t>
      </w:r>
      <w:r>
        <w:rPr>
          <w:spacing w:val="67"/>
        </w:rPr>
        <w:t xml:space="preserve"> </w:t>
      </w:r>
      <w:r>
        <w:t>И,</w:t>
      </w:r>
      <w:r>
        <w:rPr>
          <w:spacing w:val="67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есть</w:t>
      </w:r>
      <w:r>
        <w:rPr>
          <w:spacing w:val="67"/>
        </w:rPr>
        <w:t xml:space="preserve"> </w:t>
      </w:r>
      <w:r>
        <w:t>суффикс</w:t>
      </w:r>
      <w:r>
        <w:rPr>
          <w:spacing w:val="67"/>
        </w:rPr>
        <w:t xml:space="preserve"> </w:t>
      </w:r>
      <w:r>
        <w:t>-А-</w:t>
      </w:r>
      <w:r>
        <w:rPr>
          <w:spacing w:val="67"/>
        </w:rPr>
        <w:t xml:space="preserve"> </w:t>
      </w:r>
      <w:r>
        <w:t>(а</w:t>
      </w:r>
      <w:r>
        <w:rPr>
          <w:spacing w:val="53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пишем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слышим):</w:t>
      </w:r>
    </w:p>
    <w:p w:rsidR="002D3726" w:rsidRDefault="002D3726" w:rsidP="002D3726">
      <w:pPr>
        <w:spacing w:line="276" w:lineRule="auto"/>
        <w:sectPr w:rsidR="002D3726">
          <w:pgSz w:w="11920" w:h="16840"/>
          <w:pgMar w:top="1340" w:right="80" w:bottom="280" w:left="1320" w:header="227" w:footer="0" w:gutter="0"/>
          <w:cols w:space="720"/>
        </w:sect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before="81" w:line="276" w:lineRule="auto"/>
        <w:ind w:right="1376"/>
        <w:jc w:val="both"/>
        <w:rPr>
          <w:i/>
          <w:sz w:val="28"/>
        </w:rPr>
      </w:pPr>
      <w:r>
        <w:rPr>
          <w:b/>
          <w:sz w:val="28"/>
        </w:rPr>
        <w:lastRenderedPageBreak/>
        <w:t>бер-//бир-: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заБИРать,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изБИРатели,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разБЕРёшь,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соБЕРёт,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выБЕРешь;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b/>
          <w:sz w:val="28"/>
        </w:rPr>
        <w:t>пер-//пир-: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преПИРаться,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заПЕРеть,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отПЕРеть,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оПЕРеться;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7"/>
        <w:jc w:val="both"/>
        <w:rPr>
          <w:i/>
          <w:sz w:val="28"/>
        </w:rPr>
      </w:pPr>
      <w:r>
        <w:rPr>
          <w:b/>
          <w:sz w:val="28"/>
        </w:rPr>
        <w:t>дер-//дир-: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заДИРать,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приДИРаться,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ДЕРёшь,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разДЕРу,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уДЕРу;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85"/>
        <w:jc w:val="both"/>
        <w:rPr>
          <w:i/>
          <w:sz w:val="28"/>
        </w:rPr>
      </w:pPr>
      <w:r>
        <w:rPr>
          <w:b/>
          <w:sz w:val="28"/>
        </w:rPr>
        <w:t>тер-//тир-: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расТИРать,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расТЕРеть,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проТЕРеть;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7"/>
        <w:jc w:val="both"/>
        <w:rPr>
          <w:i/>
          <w:sz w:val="28"/>
        </w:rPr>
      </w:pPr>
      <w:r>
        <w:rPr>
          <w:b/>
          <w:sz w:val="28"/>
        </w:rPr>
        <w:t>мер-//мир-: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заМИРать,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уМИРать,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выМИРать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уМЕРеть,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заМЕРеть,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отМЕРеть;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74"/>
        <w:jc w:val="both"/>
        <w:rPr>
          <w:i/>
          <w:sz w:val="28"/>
        </w:rPr>
      </w:pPr>
      <w:r>
        <w:rPr>
          <w:b/>
          <w:sz w:val="28"/>
        </w:rPr>
        <w:t>блест-//блист-: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БЛИСТать,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БЛИСТательный,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заБЛИСТать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БЛЕСТеть,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БЛЕСТяще,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заБЛЕСТевший;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81"/>
        <w:jc w:val="both"/>
        <w:rPr>
          <w:i/>
          <w:sz w:val="28"/>
        </w:rPr>
      </w:pPr>
      <w:r>
        <w:rPr>
          <w:b/>
          <w:sz w:val="28"/>
        </w:rPr>
        <w:t>стел-//стил-: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заСТИЛать,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расСТИЛать,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выСТИЛать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расСТЕЛить,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поСТЕЛить,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заСТЕЛешь;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line="276" w:lineRule="auto"/>
        <w:ind w:right="1385"/>
        <w:jc w:val="both"/>
        <w:rPr>
          <w:i/>
          <w:sz w:val="28"/>
        </w:rPr>
      </w:pPr>
      <w:r>
        <w:rPr>
          <w:b/>
          <w:sz w:val="28"/>
        </w:rPr>
        <w:t>жег-//жиг-: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сЖИГать,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заЖИГать,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выЖИГание,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разЖИГатель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выЖЕГший;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rPr>
          <w:i/>
          <w:sz w:val="28"/>
        </w:rPr>
      </w:pPr>
      <w:r>
        <w:rPr>
          <w:b/>
          <w:sz w:val="28"/>
        </w:rPr>
        <w:t>чет-//чит-:</w:t>
      </w:r>
      <w:r>
        <w:rPr>
          <w:b/>
          <w:spacing w:val="-16"/>
          <w:sz w:val="28"/>
        </w:rPr>
        <w:t xml:space="preserve"> </w:t>
      </w:r>
      <w:r>
        <w:rPr>
          <w:i/>
          <w:sz w:val="28"/>
        </w:rPr>
        <w:t>выЧИТать,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  <w:u w:val="single"/>
        </w:rPr>
        <w:t>предпоЧИТ</w:t>
      </w:r>
      <w:r>
        <w:rPr>
          <w:i/>
          <w:sz w:val="28"/>
        </w:rPr>
        <w:t>ать,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поЧИТатель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выЧЕТ.</w:t>
      </w:r>
    </w:p>
    <w:p w:rsidR="002D3726" w:rsidRDefault="002D3726" w:rsidP="002D3726">
      <w:pPr>
        <w:pStyle w:val="a3"/>
        <w:spacing w:before="4"/>
        <w:rPr>
          <w:i/>
          <w:sz w:val="36"/>
        </w:r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200"/>
        </w:tabs>
        <w:spacing w:line="276" w:lineRule="auto"/>
        <w:ind w:right="1375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КАС-//КОС(н) </w:t>
      </w:r>
      <w:r>
        <w:rPr>
          <w:sz w:val="28"/>
        </w:rPr>
        <w:t>пишем О, если дальше следует Н.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пишем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КОСнуться,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приКОСновение,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приКОСнуться;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приКАСаться,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КАСательная.</w:t>
      </w:r>
    </w:p>
    <w:p w:rsidR="002D3726" w:rsidRDefault="002D3726" w:rsidP="002D3726">
      <w:pPr>
        <w:pStyle w:val="a3"/>
        <w:spacing w:before="2"/>
        <w:rPr>
          <w:i/>
          <w:sz w:val="32"/>
        </w:rPr>
      </w:pPr>
    </w:p>
    <w:p w:rsidR="002D3726" w:rsidRDefault="002D3726" w:rsidP="002D3726">
      <w:pPr>
        <w:pStyle w:val="a3"/>
        <w:ind w:left="120"/>
        <w:jc w:val="both"/>
      </w:pPr>
      <w:r>
        <w:t>Есть</w:t>
      </w:r>
      <w:r>
        <w:rPr>
          <w:spacing w:val="-18"/>
        </w:rPr>
        <w:t xml:space="preserve"> </w:t>
      </w:r>
      <w:r>
        <w:t>похожие</w:t>
      </w:r>
      <w:r>
        <w:rPr>
          <w:spacing w:val="-17"/>
        </w:rPr>
        <w:t xml:space="preserve"> </w:t>
      </w:r>
      <w:r>
        <w:t>корни,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содержат</w:t>
      </w:r>
      <w:r>
        <w:rPr>
          <w:spacing w:val="-17"/>
        </w:rPr>
        <w:t xml:space="preserve"> </w:t>
      </w:r>
      <w:r>
        <w:t>чередования.</w:t>
      </w:r>
    </w:p>
    <w:p w:rsidR="002D3726" w:rsidRDefault="002D3726" w:rsidP="002D3726">
      <w:pPr>
        <w:pStyle w:val="a3"/>
        <w:spacing w:before="5"/>
        <w:rPr>
          <w:sz w:val="36"/>
        </w:rPr>
      </w:pPr>
    </w:p>
    <w:p w:rsidR="002D3726" w:rsidRDefault="002D3726" w:rsidP="002D3726">
      <w:pPr>
        <w:spacing w:line="276" w:lineRule="auto"/>
        <w:ind w:left="120" w:right="1376"/>
        <w:jc w:val="both"/>
        <w:rPr>
          <w:b/>
          <w:i/>
          <w:sz w:val="28"/>
        </w:rPr>
      </w:pPr>
      <w:r>
        <w:rPr>
          <w:b/>
          <w:sz w:val="28"/>
          <w:u w:val="single"/>
        </w:rPr>
        <w:t>В этих словах нет чередования: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беречь, пировать, держать, тиран,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(одежду),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примирить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(врагов),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усмирить,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мировой,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(книги),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читательский,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стилистический,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косой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(взгляд), косоглазый, косить (траву), (песчаная) коса, (длинная русая)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коса.</w:t>
      </w:r>
    </w:p>
    <w:p w:rsidR="002D3726" w:rsidRDefault="002D3726" w:rsidP="002D3726">
      <w:pPr>
        <w:pStyle w:val="a3"/>
        <w:spacing w:before="2"/>
        <w:rPr>
          <w:b/>
          <w:i/>
          <w:sz w:val="32"/>
        </w:rPr>
      </w:pPr>
    </w:p>
    <w:p w:rsidR="002D3726" w:rsidRDefault="002D3726" w:rsidP="002D3726">
      <w:pPr>
        <w:pStyle w:val="1"/>
        <w:numPr>
          <w:ilvl w:val="0"/>
          <w:numId w:val="3"/>
        </w:numPr>
        <w:tabs>
          <w:tab w:val="left" w:pos="400"/>
        </w:tabs>
      </w:pPr>
      <w:r>
        <w:t>ДВОЙНОЕ</w:t>
      </w:r>
      <w:r>
        <w:rPr>
          <w:spacing w:val="-16"/>
        </w:rPr>
        <w:t xml:space="preserve"> </w:t>
      </w:r>
      <w:r>
        <w:t>ЧЕРЕДОВАНИЕ</w:t>
      </w:r>
    </w:p>
    <w:p w:rsidR="002D3726" w:rsidRDefault="002D3726" w:rsidP="002D3726">
      <w:pPr>
        <w:pStyle w:val="a3"/>
        <w:spacing w:before="5"/>
        <w:rPr>
          <w:b/>
          <w:sz w:val="36"/>
        </w:r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корне</w:t>
      </w:r>
      <w:r>
        <w:rPr>
          <w:spacing w:val="97"/>
          <w:sz w:val="28"/>
        </w:rPr>
        <w:t xml:space="preserve"> </w:t>
      </w:r>
      <w:r>
        <w:rPr>
          <w:b/>
          <w:sz w:val="28"/>
        </w:rPr>
        <w:t>скак-//скоч-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перед</w:t>
      </w:r>
      <w:r>
        <w:rPr>
          <w:spacing w:val="83"/>
          <w:sz w:val="28"/>
        </w:rPr>
        <w:t xml:space="preserve"> </w:t>
      </w:r>
      <w:r>
        <w:rPr>
          <w:sz w:val="28"/>
        </w:rPr>
        <w:t>К</w:t>
      </w:r>
      <w:r>
        <w:rPr>
          <w:spacing w:val="84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3"/>
          <w:sz w:val="28"/>
        </w:rPr>
        <w:t xml:space="preserve"> </w:t>
      </w:r>
      <w:r>
        <w:rPr>
          <w:sz w:val="28"/>
        </w:rPr>
        <w:t>А,</w:t>
      </w:r>
      <w:r>
        <w:rPr>
          <w:spacing w:val="83"/>
          <w:sz w:val="28"/>
        </w:rPr>
        <w:t xml:space="preserve"> </w:t>
      </w:r>
      <w:r>
        <w:rPr>
          <w:sz w:val="28"/>
        </w:rPr>
        <w:t>перед</w:t>
      </w:r>
      <w:r>
        <w:rPr>
          <w:spacing w:val="83"/>
          <w:sz w:val="28"/>
        </w:rPr>
        <w:t xml:space="preserve"> </w:t>
      </w:r>
      <w:r>
        <w:rPr>
          <w:sz w:val="28"/>
        </w:rPr>
        <w:t>Ч</w:t>
      </w:r>
      <w:r>
        <w:rPr>
          <w:spacing w:val="83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83"/>
          <w:sz w:val="28"/>
        </w:rPr>
        <w:t xml:space="preserve"> </w:t>
      </w:r>
      <w:r>
        <w:rPr>
          <w:sz w:val="28"/>
        </w:rPr>
        <w:t>О:</w:t>
      </w:r>
    </w:p>
    <w:p w:rsidR="002D3726" w:rsidRDefault="002D3726" w:rsidP="002D3726">
      <w:pPr>
        <w:spacing w:before="48"/>
        <w:ind w:left="840"/>
        <w:rPr>
          <w:i/>
          <w:sz w:val="28"/>
        </w:rPr>
      </w:pPr>
      <w:r>
        <w:rPr>
          <w:i/>
          <w:spacing w:val="-1"/>
          <w:sz w:val="28"/>
        </w:rPr>
        <w:t>приСКАКать,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уСКАКать;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подСКОЧить,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выСКОЧить,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выСКОЧка.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before="49" w:line="276" w:lineRule="auto"/>
        <w:ind w:right="1375"/>
        <w:jc w:val="both"/>
        <w:rPr>
          <w:i/>
          <w:sz w:val="28"/>
        </w:rPr>
      </w:pPr>
      <w:r>
        <w:rPr>
          <w:sz w:val="28"/>
        </w:rPr>
        <w:t xml:space="preserve">В корне </w:t>
      </w:r>
      <w:r>
        <w:rPr>
          <w:b/>
          <w:sz w:val="28"/>
        </w:rPr>
        <w:t xml:space="preserve">раст-//ращ-//рос- </w:t>
      </w:r>
      <w:r>
        <w:rPr>
          <w:sz w:val="28"/>
        </w:rPr>
        <w:t>перед СТ или Щ пишется А, в остальных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пишется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О:</w:t>
      </w:r>
      <w:r>
        <w:rPr>
          <w:spacing w:val="-4"/>
          <w:sz w:val="28"/>
        </w:rPr>
        <w:t xml:space="preserve"> </w:t>
      </w:r>
      <w:r>
        <w:rPr>
          <w:i/>
          <w:spacing w:val="-1"/>
          <w:sz w:val="28"/>
        </w:rPr>
        <w:t>отРАСТи,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наРАСТить,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наРАЩение;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выРОСший,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заРОСль,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поРОСль,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водоРОСли.</w:t>
      </w:r>
    </w:p>
    <w:p w:rsidR="002D3726" w:rsidRDefault="002D3726" w:rsidP="002D3726">
      <w:pPr>
        <w:spacing w:line="276" w:lineRule="auto"/>
        <w:jc w:val="both"/>
        <w:rPr>
          <w:sz w:val="28"/>
        </w:rPr>
        <w:sectPr w:rsidR="002D3726">
          <w:pgSz w:w="11920" w:h="16840"/>
          <w:pgMar w:top="1340" w:right="80" w:bottom="280" w:left="1320" w:header="227" w:footer="0" w:gutter="0"/>
          <w:cols w:space="720"/>
        </w:sect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before="81" w:line="276" w:lineRule="auto"/>
        <w:ind w:right="1378"/>
        <w:jc w:val="both"/>
        <w:rPr>
          <w:i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лаг-//лож-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1"/>
          <w:sz w:val="28"/>
        </w:rPr>
        <w:t xml:space="preserve"> </w:t>
      </w:r>
      <w:r>
        <w:rPr>
          <w:sz w:val="28"/>
        </w:rPr>
        <w:t>О: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поЛАГать,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приЛАГательн</w:t>
      </w:r>
      <w:r>
        <w:rPr>
          <w:i/>
          <w:sz w:val="28"/>
        </w:rPr>
        <w:t>ое;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приЛОЖение.</w:t>
      </w:r>
    </w:p>
    <w:p w:rsidR="002D3726" w:rsidRDefault="002D3726" w:rsidP="002D3726">
      <w:pPr>
        <w:pStyle w:val="a3"/>
        <w:spacing w:before="2"/>
        <w:rPr>
          <w:i/>
          <w:sz w:val="32"/>
        </w:rPr>
      </w:pPr>
    </w:p>
    <w:p w:rsidR="002D3726" w:rsidRDefault="002D3726" w:rsidP="002D3726">
      <w:pPr>
        <w:pStyle w:val="1"/>
        <w:numPr>
          <w:ilvl w:val="0"/>
          <w:numId w:val="3"/>
        </w:numPr>
        <w:tabs>
          <w:tab w:val="left" w:pos="400"/>
        </w:tabs>
      </w:pPr>
      <w:r>
        <w:t>ЗНАЧЕНИЕ</w:t>
      </w:r>
    </w:p>
    <w:p w:rsidR="002D3726" w:rsidRDefault="002D3726" w:rsidP="002D3726">
      <w:pPr>
        <w:pStyle w:val="a3"/>
        <w:spacing w:before="5"/>
        <w:rPr>
          <w:b/>
          <w:sz w:val="36"/>
        </w:rPr>
      </w:pPr>
    </w:p>
    <w:p w:rsidR="002D3726" w:rsidRDefault="002D3726" w:rsidP="002D3726">
      <w:pPr>
        <w:pStyle w:val="a5"/>
        <w:numPr>
          <w:ilvl w:val="0"/>
          <w:numId w:val="1"/>
        </w:numPr>
        <w:tabs>
          <w:tab w:val="left" w:pos="840"/>
        </w:tabs>
        <w:spacing w:before="1" w:line="276" w:lineRule="auto"/>
        <w:ind w:right="1381"/>
        <w:jc w:val="both"/>
        <w:rPr>
          <w:i/>
          <w:sz w:val="28"/>
        </w:rPr>
      </w:pPr>
      <w:r>
        <w:rPr>
          <w:sz w:val="28"/>
        </w:rPr>
        <w:t xml:space="preserve">Корень </w:t>
      </w:r>
      <w:r>
        <w:rPr>
          <w:b/>
          <w:sz w:val="28"/>
        </w:rPr>
        <w:t xml:space="preserve">мак- </w:t>
      </w:r>
      <w:r>
        <w:rPr>
          <w:sz w:val="28"/>
        </w:rPr>
        <w:t>содержится в словах, имеющих значение «погружать 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жидкость»: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МАКать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(сухарь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обМАКнуть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(перо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чернила).</w:t>
      </w:r>
    </w:p>
    <w:p w:rsidR="002D3726" w:rsidRDefault="002D3726" w:rsidP="002D3726">
      <w:pPr>
        <w:pStyle w:val="a5"/>
        <w:numPr>
          <w:ilvl w:val="0"/>
          <w:numId w:val="1"/>
        </w:numPr>
        <w:tabs>
          <w:tab w:val="left" w:pos="840"/>
        </w:tabs>
        <w:spacing w:before="1" w:line="276" w:lineRule="auto"/>
        <w:ind w:right="1374"/>
        <w:jc w:val="both"/>
        <w:rPr>
          <w:i/>
          <w:sz w:val="28"/>
        </w:rPr>
      </w:pP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«пропускать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выМОКнуть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дождём),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проМОКнуть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(лист),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проМОКательная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(бумага),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непроМОКаемый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(плащ).</w:t>
      </w:r>
    </w:p>
    <w:p w:rsidR="002D3726" w:rsidRDefault="002D3726" w:rsidP="002D3726">
      <w:pPr>
        <w:pStyle w:val="a3"/>
        <w:spacing w:before="4"/>
        <w:rPr>
          <w:i/>
          <w:sz w:val="32"/>
        </w:rPr>
      </w:pPr>
    </w:p>
    <w:p w:rsidR="002D3726" w:rsidRDefault="002D3726" w:rsidP="002D3726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375"/>
        <w:jc w:val="both"/>
        <w:rPr>
          <w:i/>
          <w:sz w:val="28"/>
        </w:rPr>
      </w:pPr>
      <w:r>
        <w:rPr>
          <w:spacing w:val="-1"/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b/>
          <w:spacing w:val="-1"/>
          <w:sz w:val="28"/>
        </w:rPr>
        <w:t>равн-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«одинаковый»: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уРАВНение,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сРАВНить,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уРАВНительный.</w:t>
      </w:r>
    </w:p>
    <w:p w:rsidR="002D3726" w:rsidRDefault="002D3726" w:rsidP="002D3726">
      <w:pPr>
        <w:pStyle w:val="a5"/>
        <w:numPr>
          <w:ilvl w:val="0"/>
          <w:numId w:val="1"/>
        </w:numPr>
        <w:tabs>
          <w:tab w:val="left" w:pos="840"/>
        </w:tabs>
        <w:spacing w:before="1" w:line="276" w:lineRule="auto"/>
        <w:ind w:right="1374"/>
        <w:jc w:val="both"/>
        <w:rPr>
          <w:i/>
          <w:sz w:val="28"/>
        </w:rPr>
      </w:pP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ровн-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заРОВНять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(землю),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сРОВНять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землёй),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уРОВЕНЬ.</w:t>
      </w:r>
    </w:p>
    <w:p w:rsidR="002D3726" w:rsidRDefault="002D3726" w:rsidP="002D3726">
      <w:pPr>
        <w:pStyle w:val="a3"/>
        <w:rPr>
          <w:i/>
          <w:sz w:val="30"/>
        </w:rPr>
      </w:pPr>
    </w:p>
    <w:p w:rsidR="002D3726" w:rsidRDefault="002D3726" w:rsidP="002D3726">
      <w:pPr>
        <w:pStyle w:val="a3"/>
        <w:spacing w:before="6"/>
        <w:rPr>
          <w:i/>
          <w:sz w:val="34"/>
        </w:rPr>
      </w:pPr>
    </w:p>
    <w:p w:rsidR="002D3726" w:rsidRDefault="002D3726" w:rsidP="002D3726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38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плав-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пишем</w:t>
      </w:r>
      <w:r>
        <w:rPr>
          <w:spacing w:val="1"/>
          <w:sz w:val="28"/>
        </w:rPr>
        <w:t xml:space="preserve"> </w:t>
      </w:r>
      <w:r>
        <w:rPr>
          <w:sz w:val="28"/>
        </w:rPr>
        <w:t>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плавучесть,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поплавок.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пловец,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пловчиха,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плывуны.</w:t>
      </w:r>
    </w:p>
    <w:p w:rsidR="002D3726" w:rsidRDefault="002D3726" w:rsidP="002D3726">
      <w:pPr>
        <w:pStyle w:val="a3"/>
        <w:spacing w:before="3"/>
        <w:rPr>
          <w:i/>
          <w:sz w:val="32"/>
        </w:rPr>
      </w:pPr>
    </w:p>
    <w:p w:rsidR="002D3726" w:rsidRDefault="002D3726" w:rsidP="002D3726">
      <w:pPr>
        <w:pStyle w:val="1"/>
        <w:numPr>
          <w:ilvl w:val="0"/>
          <w:numId w:val="3"/>
        </w:numPr>
        <w:tabs>
          <w:tab w:val="left" w:pos="400"/>
        </w:tabs>
      </w:pPr>
      <w:r>
        <w:t>ИМ//ИН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А//Я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pStyle w:val="a3"/>
        <w:spacing w:line="276" w:lineRule="auto"/>
        <w:ind w:left="120" w:right="1375"/>
        <w:jc w:val="both"/>
      </w:pPr>
      <w:r>
        <w:t xml:space="preserve">Слова с чередованием </w:t>
      </w:r>
      <w:r>
        <w:rPr>
          <w:b/>
        </w:rPr>
        <w:t>а(я)//им</w:t>
      </w:r>
      <w:r>
        <w:t xml:space="preserve">, </w:t>
      </w:r>
      <w:r>
        <w:rPr>
          <w:b/>
        </w:rPr>
        <w:t xml:space="preserve">а(я)//ин </w:t>
      </w:r>
      <w:r>
        <w:t>очень часто «не узнают», однако в</w:t>
      </w:r>
      <w:r>
        <w:rPr>
          <w:spacing w:val="-67"/>
        </w:rPr>
        <w:t xml:space="preserve"> </w:t>
      </w:r>
      <w:r>
        <w:t>заданиях</w:t>
      </w:r>
      <w:r>
        <w:rPr>
          <w:spacing w:val="70"/>
        </w:rPr>
        <w:t xml:space="preserve"> </w:t>
      </w:r>
      <w:r>
        <w:t>они периодически встречаются. Такие чередования встречаются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образованных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Постарайтесь</w:t>
      </w:r>
      <w:r>
        <w:rPr>
          <w:spacing w:val="-6"/>
        </w:rPr>
        <w:t xml:space="preserve"> </w:t>
      </w:r>
      <w:r>
        <w:t>запомнить.</w:t>
      </w:r>
    </w:p>
    <w:p w:rsidR="002D3726" w:rsidRDefault="002D3726" w:rsidP="002D3726">
      <w:pPr>
        <w:pStyle w:val="a3"/>
        <w:spacing w:before="2"/>
        <w:rPr>
          <w:sz w:val="32"/>
        </w:rPr>
      </w:pPr>
    </w:p>
    <w:p w:rsidR="002D3726" w:rsidRDefault="002D3726" w:rsidP="002D3726">
      <w:pPr>
        <w:pStyle w:val="1"/>
        <w:spacing w:before="1" w:line="276" w:lineRule="auto"/>
        <w:ind w:right="7712"/>
      </w:pPr>
      <w:r>
        <w:t>сж</w:t>
      </w:r>
      <w:r>
        <w:rPr>
          <w:u w:val="single"/>
        </w:rPr>
        <w:t>а</w:t>
      </w:r>
      <w:r>
        <w:t>ть – сж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пон</w:t>
      </w:r>
      <w:r>
        <w:rPr>
          <w:u w:val="single"/>
        </w:rPr>
        <w:t>я</w:t>
      </w:r>
      <w:r>
        <w:t>ть – пон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нач</w:t>
      </w:r>
      <w:r>
        <w:rPr>
          <w:u w:val="single"/>
        </w:rPr>
        <w:t>а</w:t>
      </w:r>
      <w:r>
        <w:t>ть – нач</w:t>
      </w:r>
      <w:r>
        <w:rPr>
          <w:u w:val="single"/>
        </w:rPr>
        <w:t>ин</w:t>
      </w:r>
      <w:r>
        <w:t>ать</w:t>
      </w:r>
      <w:r>
        <w:rPr>
          <w:spacing w:val="1"/>
        </w:rPr>
        <w:t xml:space="preserve"> </w:t>
      </w:r>
      <w:r>
        <w:rPr>
          <w:spacing w:val="-1"/>
        </w:rPr>
        <w:t>подн</w:t>
      </w:r>
      <w:r>
        <w:rPr>
          <w:spacing w:val="-1"/>
          <w:u w:val="single"/>
        </w:rPr>
        <w:t>я</w:t>
      </w:r>
      <w:r>
        <w:rPr>
          <w:spacing w:val="-1"/>
        </w:rPr>
        <w:t>ть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подн</w:t>
      </w:r>
      <w:r>
        <w:rPr>
          <w:u w:val="single"/>
        </w:rPr>
        <w:t>им</w:t>
      </w:r>
      <w:r>
        <w:t>ать</w:t>
      </w:r>
      <w:r>
        <w:rPr>
          <w:spacing w:val="-67"/>
        </w:rPr>
        <w:t xml:space="preserve"> </w:t>
      </w:r>
      <w:r>
        <w:t>отн</w:t>
      </w:r>
      <w:r>
        <w:rPr>
          <w:u w:val="single"/>
        </w:rPr>
        <w:t>я</w:t>
      </w:r>
      <w:r>
        <w:t>ть – отн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обн</w:t>
      </w:r>
      <w:r>
        <w:rPr>
          <w:u w:val="single"/>
        </w:rPr>
        <w:t>я</w:t>
      </w:r>
      <w:r>
        <w:t>ть – обн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вн</w:t>
      </w:r>
      <w:r>
        <w:rPr>
          <w:u w:val="single"/>
        </w:rPr>
        <w:t>я</w:t>
      </w:r>
      <w:r>
        <w:t>ть – вн</w:t>
      </w:r>
      <w:r>
        <w:rPr>
          <w:u w:val="single"/>
        </w:rPr>
        <w:t>им</w:t>
      </w:r>
      <w:r>
        <w:t>ать</w:t>
      </w:r>
      <w:r>
        <w:rPr>
          <w:spacing w:val="1"/>
        </w:rPr>
        <w:t xml:space="preserve"> </w:t>
      </w:r>
      <w:r>
        <w:t>зач</w:t>
      </w:r>
      <w:r>
        <w:rPr>
          <w:u w:val="single"/>
        </w:rPr>
        <w:t>а</w:t>
      </w:r>
      <w:r>
        <w:t>ть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зач</w:t>
      </w:r>
      <w:r>
        <w:rPr>
          <w:u w:val="single"/>
        </w:rPr>
        <w:t>ин</w:t>
      </w:r>
      <w:r>
        <w:t>ать</w:t>
      </w:r>
    </w:p>
    <w:p w:rsidR="002D3726" w:rsidRDefault="002D3726" w:rsidP="002D3726">
      <w:pPr>
        <w:spacing w:line="276" w:lineRule="auto"/>
        <w:ind w:left="120" w:right="1372"/>
        <w:rPr>
          <w:sz w:val="28"/>
        </w:rPr>
      </w:pPr>
      <w:r>
        <w:rPr>
          <w:b/>
          <w:sz w:val="28"/>
        </w:rPr>
        <w:t>вн</w:t>
      </w:r>
      <w:r>
        <w:rPr>
          <w:b/>
          <w:sz w:val="28"/>
          <w:u w:val="single"/>
        </w:rPr>
        <w:t>им</w:t>
      </w:r>
      <w:r>
        <w:rPr>
          <w:b/>
          <w:sz w:val="28"/>
        </w:rPr>
        <w:t>ательный,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закл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напом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</w:t>
      </w:r>
      <w:r>
        <w:rPr>
          <w:b/>
          <w:sz w:val="28"/>
          <w:u w:val="single"/>
        </w:rPr>
        <w:t>ин</w:t>
      </w:r>
      <w:r>
        <w:rPr>
          <w:b/>
          <w:sz w:val="28"/>
        </w:rPr>
        <w:t>ать,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</w:t>
      </w:r>
      <w:r>
        <w:rPr>
          <w:b/>
          <w:sz w:val="28"/>
          <w:u w:val="single"/>
        </w:rPr>
        <w:t>им</w:t>
      </w:r>
      <w:r>
        <w:rPr>
          <w:b/>
          <w:sz w:val="28"/>
        </w:rPr>
        <w:t>ательный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:rsidR="002D3726" w:rsidRDefault="002D3726" w:rsidP="002D3726">
      <w:pPr>
        <w:spacing w:line="276" w:lineRule="auto"/>
        <w:rPr>
          <w:sz w:val="28"/>
        </w:rPr>
        <w:sectPr w:rsidR="002D3726">
          <w:pgSz w:w="11920" w:h="16840"/>
          <w:pgMar w:top="1340" w:right="80" w:bottom="280" w:left="1320" w:header="227" w:footer="0" w:gutter="0"/>
          <w:cols w:space="720"/>
        </w:sectPr>
      </w:pPr>
    </w:p>
    <w:p w:rsidR="002D3726" w:rsidRDefault="002D3726" w:rsidP="002D3726">
      <w:pPr>
        <w:pStyle w:val="a3"/>
        <w:rPr>
          <w:sz w:val="20"/>
        </w:rPr>
      </w:pPr>
    </w:p>
    <w:p w:rsidR="002D3726" w:rsidRDefault="002D3726" w:rsidP="002D3726">
      <w:pPr>
        <w:pStyle w:val="1"/>
        <w:spacing w:before="221"/>
      </w:pPr>
      <w:r>
        <w:t>***ИСКЛЮЧЕНИЯ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pStyle w:val="a3"/>
        <w:spacing w:line="276" w:lineRule="auto"/>
        <w:ind w:left="120" w:right="1386"/>
        <w:jc w:val="both"/>
      </w:pPr>
      <w:r>
        <w:t>ЗАПОМНИТЕ!!!</w:t>
      </w:r>
      <w:r>
        <w:rPr>
          <w:spacing w:val="1"/>
        </w:rPr>
        <w:t xml:space="preserve"> </w:t>
      </w:r>
      <w:r>
        <w:t>Слова-исключения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потому, что в них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u w:val="single"/>
        </w:rPr>
        <w:t>содержат</w:t>
      </w:r>
      <w:r>
        <w:rPr>
          <w:spacing w:val="1"/>
        </w:rPr>
        <w:t xml:space="preserve"> </w:t>
      </w:r>
      <w:r>
        <w:rPr>
          <w:u w:val="single"/>
        </w:rPr>
        <w:t>чередование</w:t>
      </w:r>
      <w:r>
        <w:t>:</w:t>
      </w:r>
    </w:p>
    <w:p w:rsidR="002D3726" w:rsidRDefault="002D3726" w:rsidP="002D3726">
      <w:pPr>
        <w:pStyle w:val="a3"/>
        <w:spacing w:before="3"/>
        <w:rPr>
          <w:sz w:val="32"/>
        </w:rPr>
      </w:pPr>
    </w:p>
    <w:p w:rsidR="002D3726" w:rsidRDefault="002D3726" w:rsidP="002D3726">
      <w:pPr>
        <w:spacing w:line="276" w:lineRule="auto"/>
        <w:ind w:left="120" w:right="1374"/>
        <w:jc w:val="both"/>
        <w:rPr>
          <w:b/>
          <w:sz w:val="28"/>
        </w:rPr>
      </w:pPr>
      <w:r>
        <w:rPr>
          <w:b/>
          <w:i/>
          <w:sz w:val="28"/>
        </w:rPr>
        <w:t>выгарки,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изгарь,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пригарь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(специальные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диалектные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полог,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отрасль,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выросток,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ростовщик,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Ростислав,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подростковый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ПОДРОСТОК),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скачок,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скачу,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утварь,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сочетать,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сочетание,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бракосочетание,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поровну,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равнина,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ровесник</w:t>
      </w:r>
      <w:r>
        <w:rPr>
          <w:b/>
          <w:i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т.д.</w:t>
      </w:r>
    </w:p>
    <w:p w:rsidR="002D3726" w:rsidRDefault="002D3726" w:rsidP="002D3726">
      <w:pPr>
        <w:spacing w:line="276" w:lineRule="auto"/>
        <w:jc w:val="both"/>
        <w:rPr>
          <w:sz w:val="28"/>
        </w:rPr>
        <w:sectPr w:rsidR="002D3726">
          <w:pgSz w:w="11920" w:h="16840"/>
          <w:pgMar w:top="1340" w:right="80" w:bottom="280" w:left="1320" w:header="227" w:footer="0" w:gutter="0"/>
          <w:cols w:space="720"/>
        </w:sectPr>
      </w:pPr>
    </w:p>
    <w:p w:rsidR="002D3726" w:rsidRDefault="002D3726" w:rsidP="002D3726">
      <w:pPr>
        <w:pStyle w:val="1"/>
        <w:spacing w:before="81"/>
        <w:ind w:left="365" w:right="1617"/>
        <w:jc w:val="center"/>
      </w:pPr>
      <w:r>
        <w:lastRenderedPageBreak/>
        <w:t>ЗАДАНИЕ</w:t>
      </w:r>
      <w:r>
        <w:rPr>
          <w:spacing w:val="-4"/>
        </w:rPr>
        <w:t xml:space="preserve"> </w:t>
      </w:r>
      <w:r>
        <w:t>9</w:t>
      </w:r>
    </w:p>
    <w:p w:rsidR="002D3726" w:rsidRDefault="002D3726" w:rsidP="002D3726">
      <w:pPr>
        <w:spacing w:before="48"/>
        <w:ind w:left="365" w:right="1617"/>
        <w:jc w:val="center"/>
        <w:rPr>
          <w:b/>
          <w:sz w:val="28"/>
        </w:rPr>
      </w:pPr>
      <w:r>
        <w:rPr>
          <w:b/>
          <w:spacing w:val="-2"/>
          <w:sz w:val="28"/>
        </w:rPr>
        <w:t>ОМОНИМИЧНЫЕ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СЛОВА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(С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ПРОВЕРЯЕМЫМИ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ГЛАСНЫМИ)</w:t>
      </w:r>
    </w:p>
    <w:p w:rsidR="002D3726" w:rsidRDefault="002D3726" w:rsidP="002D3726">
      <w:pPr>
        <w:pStyle w:val="a3"/>
        <w:spacing w:before="4"/>
        <w:rPr>
          <w:b/>
          <w:sz w:val="36"/>
        </w:rPr>
      </w:pP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jc w:val="both"/>
        <w:rPr>
          <w:sz w:val="28"/>
        </w:rPr>
      </w:pPr>
      <w:r>
        <w:rPr>
          <w:b/>
          <w:sz w:val="28"/>
        </w:rPr>
        <w:t>умАлять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(«мАлый»)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умОлять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(«мОлит»)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before="49" w:line="276" w:lineRule="auto"/>
        <w:ind w:right="1374"/>
        <w:jc w:val="both"/>
        <w:rPr>
          <w:sz w:val="28"/>
        </w:rPr>
      </w:pPr>
      <w:r>
        <w:rPr>
          <w:b/>
          <w:sz w:val="28"/>
        </w:rPr>
        <w:t xml:space="preserve">посвЯтить </w:t>
      </w:r>
      <w:r>
        <w:rPr>
          <w:sz w:val="28"/>
        </w:rPr>
        <w:t>стихи даме/себя науке/в рыцари/в епископы/в тайну/в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планы («свЯто») – </w:t>
      </w:r>
      <w:r>
        <w:rPr>
          <w:b/>
          <w:sz w:val="28"/>
        </w:rPr>
        <w:t xml:space="preserve">просвЕтить </w:t>
      </w:r>
      <w:r>
        <w:rPr>
          <w:sz w:val="28"/>
        </w:rPr>
        <w:t>безграмотных/массы/умы/молодёжь</w:t>
      </w:r>
      <w:r>
        <w:rPr>
          <w:spacing w:val="1"/>
          <w:sz w:val="28"/>
        </w:rPr>
        <w:t xml:space="preserve"> </w:t>
      </w:r>
      <w:r>
        <w:rPr>
          <w:sz w:val="28"/>
        </w:rPr>
        <w:t>(«свЕт»)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jc w:val="both"/>
        <w:rPr>
          <w:b/>
          <w:sz w:val="28"/>
        </w:rPr>
      </w:pPr>
      <w:r>
        <w:rPr>
          <w:b/>
          <w:sz w:val="28"/>
        </w:rPr>
        <w:t>примЕрять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вещи</w:t>
      </w:r>
      <w:r>
        <w:rPr>
          <w:spacing w:val="51"/>
          <w:sz w:val="28"/>
        </w:rPr>
        <w:t xml:space="preserve"> </w:t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b/>
          <w:sz w:val="28"/>
        </w:rPr>
        <w:t>измЕрение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1"/>
          <w:sz w:val="28"/>
        </w:rPr>
        <w:t xml:space="preserve"> </w:t>
      </w:r>
      <w:r>
        <w:rPr>
          <w:sz w:val="28"/>
        </w:rPr>
        <w:t>(«мЕрка»)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примИрять</w:t>
      </w:r>
    </w:p>
    <w:p w:rsidR="002D3726" w:rsidRDefault="002D3726" w:rsidP="002D3726">
      <w:pPr>
        <w:spacing w:before="48"/>
        <w:ind w:left="840"/>
        <w:jc w:val="both"/>
        <w:rPr>
          <w:sz w:val="28"/>
        </w:rPr>
      </w:pPr>
      <w:r>
        <w:rPr>
          <w:sz w:val="28"/>
        </w:rPr>
        <w:t>врагов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усмИрять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буйных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смИрение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(«мИрно»)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spacing w:before="48"/>
        <w:rPr>
          <w:sz w:val="28"/>
        </w:rPr>
      </w:pPr>
      <w:r>
        <w:rPr>
          <w:b/>
          <w:sz w:val="28"/>
        </w:rPr>
        <w:t>чЕстолюбие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(«чЕсть»)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чИстоплотный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(«чИстый»)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  <w:tab w:val="left" w:pos="2102"/>
          <w:tab w:val="left" w:pos="5764"/>
          <w:tab w:val="left" w:pos="7370"/>
          <w:tab w:val="left" w:pos="7730"/>
          <w:tab w:val="left" w:pos="9001"/>
        </w:tabs>
        <w:spacing w:before="49" w:line="276" w:lineRule="auto"/>
        <w:ind w:right="1384"/>
        <w:rPr>
          <w:sz w:val="28"/>
        </w:rPr>
      </w:pPr>
      <w:r>
        <w:rPr>
          <w:b/>
          <w:sz w:val="28"/>
        </w:rPr>
        <w:t>чАстота</w:t>
      </w:r>
      <w:r>
        <w:rPr>
          <w:b/>
          <w:sz w:val="28"/>
        </w:rPr>
        <w:tab/>
      </w:r>
      <w:r>
        <w:rPr>
          <w:sz w:val="28"/>
        </w:rPr>
        <w:t>радиоволн/колебаний/пульса</w:t>
      </w:r>
      <w:r>
        <w:rPr>
          <w:sz w:val="28"/>
        </w:rPr>
        <w:tab/>
        <w:t>(«чАстый»)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чИстота</w:t>
      </w:r>
      <w:r>
        <w:rPr>
          <w:b/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2"/>
          <w:sz w:val="28"/>
        </w:rPr>
        <w:t xml:space="preserve"> </w:t>
      </w:r>
      <w:r>
        <w:rPr>
          <w:sz w:val="28"/>
        </w:rPr>
        <w:t>(«чИсто»)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</w:tabs>
        <w:rPr>
          <w:sz w:val="28"/>
        </w:rPr>
      </w:pPr>
      <w:r>
        <w:rPr>
          <w:b/>
          <w:sz w:val="28"/>
        </w:rPr>
        <w:t>полОскать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бельё</w:t>
      </w:r>
      <w:r>
        <w:rPr>
          <w:spacing w:val="-14"/>
          <w:sz w:val="28"/>
        </w:rPr>
        <w:t xml:space="preserve"> </w:t>
      </w:r>
      <w:r>
        <w:rPr>
          <w:sz w:val="28"/>
        </w:rPr>
        <w:t>(«полОщет»)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полАскать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14"/>
          <w:sz w:val="28"/>
        </w:rPr>
        <w:t xml:space="preserve"> </w:t>
      </w:r>
      <w:r>
        <w:rPr>
          <w:sz w:val="28"/>
        </w:rPr>
        <w:t>(«лАска»)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  <w:tab w:val="left" w:pos="2589"/>
          <w:tab w:val="left" w:pos="3189"/>
          <w:tab w:val="left" w:pos="4282"/>
          <w:tab w:val="left" w:pos="5688"/>
          <w:tab w:val="left" w:pos="6123"/>
          <w:tab w:val="left" w:pos="7827"/>
        </w:tabs>
        <w:spacing w:before="48" w:line="276" w:lineRule="auto"/>
        <w:ind w:right="1376"/>
        <w:rPr>
          <w:sz w:val="28"/>
        </w:rPr>
      </w:pPr>
      <w:r>
        <w:rPr>
          <w:b/>
          <w:sz w:val="28"/>
        </w:rPr>
        <w:t>прожИвать</w:t>
      </w:r>
      <w:r>
        <w:rPr>
          <w:b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адресу</w:t>
      </w:r>
      <w:r>
        <w:rPr>
          <w:sz w:val="28"/>
        </w:rPr>
        <w:tab/>
        <w:t>(«жИть»)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прожЕвать</w:t>
      </w:r>
      <w:r>
        <w:rPr>
          <w:b/>
          <w:sz w:val="28"/>
        </w:rPr>
        <w:tab/>
      </w:r>
      <w:r>
        <w:rPr>
          <w:spacing w:val="-1"/>
          <w:sz w:val="28"/>
        </w:rPr>
        <w:t>орехи/хлеб</w:t>
      </w:r>
      <w:r>
        <w:rPr>
          <w:spacing w:val="-67"/>
          <w:sz w:val="28"/>
        </w:rPr>
        <w:t xml:space="preserve"> </w:t>
      </w:r>
      <w:r>
        <w:rPr>
          <w:sz w:val="28"/>
        </w:rPr>
        <w:t>(«жЁваный»)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  <w:tab w:val="left" w:pos="5402"/>
          <w:tab w:val="left" w:pos="7150"/>
          <w:tab w:val="left" w:pos="9003"/>
        </w:tabs>
        <w:rPr>
          <w:sz w:val="28"/>
        </w:rPr>
      </w:pPr>
      <w:r>
        <w:rPr>
          <w:sz w:val="28"/>
        </w:rPr>
        <w:t>деревенский/московский/здешний</w:t>
      </w:r>
      <w:r>
        <w:rPr>
          <w:sz w:val="28"/>
        </w:rPr>
        <w:tab/>
      </w:r>
      <w:r>
        <w:rPr>
          <w:b/>
          <w:sz w:val="28"/>
        </w:rPr>
        <w:t>стАрожил</w:t>
      </w:r>
      <w:r>
        <w:rPr>
          <w:b/>
          <w:sz w:val="28"/>
        </w:rPr>
        <w:tab/>
      </w:r>
      <w:r>
        <w:rPr>
          <w:sz w:val="28"/>
        </w:rPr>
        <w:t>(«стАрый»)</w:t>
      </w:r>
      <w:r>
        <w:rPr>
          <w:sz w:val="28"/>
        </w:rPr>
        <w:tab/>
        <w:t>–</w:t>
      </w:r>
    </w:p>
    <w:p w:rsidR="002D3726" w:rsidRDefault="002D3726" w:rsidP="002D3726">
      <w:pPr>
        <w:spacing w:before="48"/>
        <w:ind w:left="840"/>
        <w:rPr>
          <w:sz w:val="28"/>
        </w:rPr>
      </w:pPr>
      <w:r>
        <w:rPr>
          <w:b/>
          <w:sz w:val="28"/>
        </w:rPr>
        <w:t>стОрожил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ружьём</w:t>
      </w:r>
      <w:r>
        <w:rPr>
          <w:spacing w:val="-11"/>
          <w:sz w:val="28"/>
        </w:rPr>
        <w:t xml:space="preserve"> </w:t>
      </w:r>
      <w:r>
        <w:rPr>
          <w:sz w:val="28"/>
        </w:rPr>
        <w:t>(«стОрож»)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840"/>
          <w:tab w:val="left" w:pos="2479"/>
          <w:tab w:val="left" w:pos="3847"/>
          <w:tab w:val="left" w:pos="4674"/>
          <w:tab w:val="left" w:pos="5401"/>
          <w:tab w:val="left" w:pos="6653"/>
          <w:tab w:val="left" w:pos="6998"/>
          <w:tab w:val="left" w:pos="7523"/>
          <w:tab w:val="left" w:pos="8859"/>
        </w:tabs>
        <w:spacing w:before="49" w:line="276" w:lineRule="auto"/>
        <w:ind w:right="1383"/>
        <w:rPr>
          <w:sz w:val="28"/>
        </w:rPr>
      </w:pPr>
      <w:r>
        <w:rPr>
          <w:sz w:val="28"/>
        </w:rPr>
        <w:t>обязательно</w:t>
      </w:r>
      <w:r>
        <w:rPr>
          <w:sz w:val="28"/>
        </w:rPr>
        <w:tab/>
      </w:r>
      <w:r>
        <w:rPr>
          <w:b/>
          <w:sz w:val="28"/>
        </w:rPr>
        <w:t>спИшите</w:t>
      </w:r>
      <w:r>
        <w:rPr>
          <w:b/>
          <w:sz w:val="28"/>
        </w:rPr>
        <w:tab/>
      </w:r>
      <w:r>
        <w:rPr>
          <w:sz w:val="28"/>
        </w:rPr>
        <w:t>текст</w:t>
      </w:r>
      <w:r>
        <w:rPr>
          <w:sz w:val="28"/>
        </w:rPr>
        <w:tab/>
        <w:t>(«он</w:t>
      </w:r>
      <w:r>
        <w:rPr>
          <w:sz w:val="28"/>
        </w:rPr>
        <w:tab/>
        <w:t>пИшет»)</w:t>
      </w:r>
      <w:r>
        <w:rPr>
          <w:sz w:val="28"/>
        </w:rPr>
        <w:tab/>
        <w:t>–</w:t>
      </w:r>
      <w:r>
        <w:rPr>
          <w:sz w:val="28"/>
        </w:rPr>
        <w:tab/>
        <w:t>вы</w:t>
      </w:r>
      <w:r>
        <w:rPr>
          <w:sz w:val="28"/>
        </w:rPr>
        <w:tab/>
      </w:r>
      <w:r>
        <w:rPr>
          <w:b/>
          <w:sz w:val="28"/>
        </w:rPr>
        <w:t>спЕшите</w:t>
      </w:r>
      <w:r>
        <w:rPr>
          <w:b/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(«спЕшка»)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199"/>
          <w:tab w:val="left" w:pos="1200"/>
        </w:tabs>
        <w:ind w:left="1200" w:hanging="720"/>
        <w:rPr>
          <w:sz w:val="28"/>
        </w:rPr>
      </w:pPr>
      <w:r>
        <w:rPr>
          <w:b/>
          <w:sz w:val="28"/>
        </w:rPr>
        <w:t>отвАрить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картофель</w:t>
      </w:r>
      <w:r>
        <w:rPr>
          <w:spacing w:val="-10"/>
          <w:sz w:val="28"/>
        </w:rPr>
        <w:t xml:space="preserve"> </w:t>
      </w:r>
      <w:r>
        <w:rPr>
          <w:sz w:val="28"/>
        </w:rPr>
        <w:t>(«вАрка»)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отвОрить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1"/>
          <w:sz w:val="28"/>
        </w:rPr>
        <w:t xml:space="preserve"> </w:t>
      </w:r>
      <w:r>
        <w:rPr>
          <w:sz w:val="28"/>
        </w:rPr>
        <w:t>(«ствОрка»)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199"/>
          <w:tab w:val="left" w:pos="1200"/>
        </w:tabs>
        <w:spacing w:before="48"/>
        <w:ind w:left="1200" w:hanging="720"/>
        <w:rPr>
          <w:sz w:val="28"/>
        </w:rPr>
      </w:pPr>
      <w:r>
        <w:rPr>
          <w:b/>
          <w:sz w:val="28"/>
        </w:rPr>
        <w:t>запЕвать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хоре</w:t>
      </w:r>
      <w:r>
        <w:rPr>
          <w:spacing w:val="-10"/>
          <w:sz w:val="28"/>
        </w:rPr>
        <w:t xml:space="preserve"> </w:t>
      </w:r>
      <w:r>
        <w:rPr>
          <w:sz w:val="28"/>
        </w:rPr>
        <w:t>(«пЕть»)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запИвать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водой</w:t>
      </w:r>
      <w:r>
        <w:rPr>
          <w:spacing w:val="-10"/>
          <w:sz w:val="28"/>
        </w:rPr>
        <w:t xml:space="preserve"> </w:t>
      </w:r>
      <w:r>
        <w:rPr>
          <w:sz w:val="28"/>
        </w:rPr>
        <w:t>(«пИть»)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199"/>
          <w:tab w:val="left" w:pos="1200"/>
          <w:tab w:val="left" w:pos="2964"/>
          <w:tab w:val="left" w:pos="4057"/>
          <w:tab w:val="left" w:pos="5881"/>
          <w:tab w:val="left" w:pos="7426"/>
          <w:tab w:val="left" w:pos="8993"/>
        </w:tabs>
        <w:spacing w:before="48"/>
        <w:ind w:left="1200" w:hanging="720"/>
        <w:rPr>
          <w:sz w:val="28"/>
        </w:rPr>
      </w:pPr>
      <w:r>
        <w:rPr>
          <w:b/>
          <w:sz w:val="28"/>
        </w:rPr>
        <w:t>сновИдение</w:t>
      </w:r>
      <w:r>
        <w:rPr>
          <w:b/>
          <w:sz w:val="28"/>
        </w:rPr>
        <w:tab/>
      </w:r>
      <w:r>
        <w:rPr>
          <w:sz w:val="28"/>
        </w:rPr>
        <w:t>(=сон),</w:t>
      </w:r>
      <w:r>
        <w:rPr>
          <w:sz w:val="28"/>
        </w:rPr>
        <w:tab/>
      </w:r>
      <w:r>
        <w:rPr>
          <w:b/>
          <w:sz w:val="28"/>
        </w:rPr>
        <w:t>привИдение</w:t>
      </w:r>
      <w:r>
        <w:rPr>
          <w:b/>
          <w:sz w:val="28"/>
        </w:rPr>
        <w:tab/>
      </w:r>
      <w:r>
        <w:rPr>
          <w:sz w:val="28"/>
        </w:rPr>
        <w:t>(=призрак)</w:t>
      </w:r>
      <w:r>
        <w:rPr>
          <w:sz w:val="28"/>
        </w:rPr>
        <w:tab/>
        <w:t>(«вИдеть»)</w:t>
      </w:r>
      <w:r>
        <w:rPr>
          <w:sz w:val="28"/>
        </w:rPr>
        <w:tab/>
        <w:t>–</w:t>
      </w:r>
    </w:p>
    <w:p w:rsidR="002D3726" w:rsidRDefault="002D3726" w:rsidP="002D3726">
      <w:pPr>
        <w:spacing w:before="48"/>
        <w:ind w:left="840"/>
        <w:rPr>
          <w:sz w:val="28"/>
        </w:rPr>
      </w:pPr>
      <w:r>
        <w:rPr>
          <w:b/>
          <w:sz w:val="28"/>
        </w:rPr>
        <w:t>привЕдение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знаменателю/к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(«привЁл»)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199"/>
          <w:tab w:val="left" w:pos="1200"/>
        </w:tabs>
        <w:spacing w:before="49"/>
        <w:ind w:left="1200" w:hanging="720"/>
        <w:rPr>
          <w:sz w:val="28"/>
        </w:rPr>
      </w:pPr>
      <w:r>
        <w:rPr>
          <w:b/>
          <w:sz w:val="28"/>
        </w:rPr>
        <w:t>слЕпить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снеговика</w:t>
      </w:r>
      <w:r>
        <w:rPr>
          <w:spacing w:val="21"/>
          <w:sz w:val="28"/>
        </w:rPr>
        <w:t xml:space="preserve"> </w:t>
      </w:r>
      <w:r>
        <w:rPr>
          <w:sz w:val="28"/>
        </w:rPr>
        <w:t>(«лЕпка»)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слЕпит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глаза</w:t>
      </w:r>
      <w:r>
        <w:rPr>
          <w:spacing w:val="7"/>
          <w:sz w:val="28"/>
        </w:rPr>
        <w:t xml:space="preserve"> </w:t>
      </w:r>
      <w:r>
        <w:rPr>
          <w:sz w:val="28"/>
        </w:rPr>
        <w:t>(«ослЕп»)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2D3726" w:rsidRDefault="002D3726" w:rsidP="002D3726">
      <w:pPr>
        <w:spacing w:before="48"/>
        <w:ind w:left="840"/>
        <w:rPr>
          <w:sz w:val="28"/>
        </w:rPr>
      </w:pPr>
      <w:r>
        <w:rPr>
          <w:b/>
          <w:sz w:val="28"/>
        </w:rPr>
        <w:t>слИпаются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1"/>
          <w:sz w:val="28"/>
        </w:rPr>
        <w:t xml:space="preserve"> </w:t>
      </w:r>
      <w:r>
        <w:rPr>
          <w:sz w:val="28"/>
        </w:rPr>
        <w:t>(«слИпся»)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200"/>
        </w:tabs>
        <w:spacing w:before="48" w:line="276" w:lineRule="auto"/>
        <w:ind w:right="1375"/>
        <w:jc w:val="both"/>
        <w:rPr>
          <w:sz w:val="28"/>
        </w:rPr>
      </w:pPr>
      <w:r>
        <w:rPr>
          <w:b/>
          <w:sz w:val="28"/>
        </w:rPr>
        <w:t>скрИпят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(«скрИп»)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скрЕплённый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(«скрЕпы»)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200"/>
        </w:tabs>
        <w:spacing w:line="276" w:lineRule="auto"/>
        <w:ind w:right="1372"/>
        <w:jc w:val="both"/>
        <w:rPr>
          <w:sz w:val="28"/>
        </w:rPr>
      </w:pPr>
      <w:r>
        <w:rPr>
          <w:b/>
          <w:sz w:val="28"/>
        </w:rPr>
        <w:t>разрЕжённый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прорЕдить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всходы/свёклу/посевы</w:t>
      </w:r>
      <w:r>
        <w:rPr>
          <w:spacing w:val="1"/>
          <w:sz w:val="28"/>
        </w:rPr>
        <w:t xml:space="preserve"> </w:t>
      </w:r>
      <w:r>
        <w:rPr>
          <w:sz w:val="28"/>
        </w:rPr>
        <w:t>(«рЕдкий»)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разрЯдить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ружьё/обстановку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(«разрЯд»/«разрЯдка»)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200"/>
        </w:tabs>
        <w:spacing w:line="276" w:lineRule="auto"/>
        <w:ind w:right="1372"/>
        <w:jc w:val="both"/>
        <w:rPr>
          <w:sz w:val="28"/>
        </w:rPr>
      </w:pPr>
      <w:r>
        <w:rPr>
          <w:sz w:val="28"/>
        </w:rPr>
        <w:t>волосы/флаги/знамёна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развЕваются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ветру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навЕвать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думы/сон/тоску/скуку</w:t>
      </w:r>
      <w:r>
        <w:rPr>
          <w:spacing w:val="1"/>
          <w:sz w:val="28"/>
        </w:rPr>
        <w:t xml:space="preserve"> </w:t>
      </w:r>
      <w:r>
        <w:rPr>
          <w:sz w:val="28"/>
        </w:rPr>
        <w:t>(«вЕять»,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«развЕять»)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технологии/способности/воображение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(«развИтие»)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привИвать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увИтый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плющом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извИвается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река</w:t>
      </w:r>
      <w:r>
        <w:rPr>
          <w:spacing w:val="-2"/>
          <w:sz w:val="28"/>
        </w:rPr>
        <w:t xml:space="preserve"> </w:t>
      </w:r>
      <w:r>
        <w:rPr>
          <w:sz w:val="28"/>
        </w:rPr>
        <w:t>(«вИть»)</w:t>
      </w:r>
    </w:p>
    <w:p w:rsidR="002D3726" w:rsidRDefault="002D3726" w:rsidP="002D3726">
      <w:pPr>
        <w:pStyle w:val="a5"/>
        <w:numPr>
          <w:ilvl w:val="1"/>
          <w:numId w:val="3"/>
        </w:numPr>
        <w:tabs>
          <w:tab w:val="left" w:pos="1200"/>
        </w:tabs>
        <w:ind w:left="1200" w:hanging="720"/>
        <w:jc w:val="both"/>
        <w:rPr>
          <w:b/>
          <w:sz w:val="28"/>
        </w:rPr>
      </w:pPr>
      <w:r>
        <w:rPr>
          <w:b/>
          <w:sz w:val="28"/>
        </w:rPr>
        <w:t>полИнявшая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37"/>
          <w:sz w:val="28"/>
        </w:rPr>
        <w:t xml:space="preserve"> </w:t>
      </w:r>
      <w:r>
        <w:rPr>
          <w:sz w:val="28"/>
        </w:rPr>
        <w:t>вещь</w:t>
      </w:r>
      <w:r>
        <w:rPr>
          <w:spacing w:val="23"/>
          <w:sz w:val="28"/>
        </w:rPr>
        <w:t xml:space="preserve"> </w:t>
      </w:r>
      <w:r>
        <w:rPr>
          <w:sz w:val="28"/>
        </w:rPr>
        <w:t>(«лИнька»)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нужно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лЕниться</w:t>
      </w:r>
    </w:p>
    <w:p w:rsidR="002D3726" w:rsidRDefault="002D3726" w:rsidP="002D3726">
      <w:pPr>
        <w:pStyle w:val="a3"/>
        <w:spacing w:before="49"/>
        <w:ind w:left="840"/>
      </w:pPr>
      <w:r>
        <w:t>(«лЕнь»)</w:t>
      </w:r>
    </w:p>
    <w:p w:rsidR="004D19C8" w:rsidRDefault="004D19C8">
      <w:bookmarkStart w:id="0" w:name="_GoBack"/>
      <w:bookmarkEnd w:id="0"/>
    </w:p>
    <w:sectPr w:rsidR="004D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E6E"/>
    <w:multiLevelType w:val="hybridMultilevel"/>
    <w:tmpl w:val="88221186"/>
    <w:lvl w:ilvl="0" w:tplc="82403D0C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DB0E1A8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A9BE569E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5FAE073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82BA89F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C88C3E3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49C0BEDC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945AAE1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E8C8CE32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ABD7250"/>
    <w:multiLevelType w:val="hybridMultilevel"/>
    <w:tmpl w:val="78FE1780"/>
    <w:lvl w:ilvl="0" w:tplc="DA9A046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6800E0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614AC51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6CC3E7C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80CEC66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7ADE120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EDD4725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C98E025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4458606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9E28F8"/>
    <w:multiLevelType w:val="hybridMultilevel"/>
    <w:tmpl w:val="E588437E"/>
    <w:lvl w:ilvl="0" w:tplc="AB1E350A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2927ED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A50B4D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57604F4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56DA55F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23ECA0E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3F2A933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4070685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78F4A99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26"/>
    <w:rsid w:val="002D3726"/>
    <w:rsid w:val="004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6ED3-2FA1-46C8-B444-359E3115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D3726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7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37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7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3726"/>
    <w:pPr>
      <w:ind w:left="8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2023-04-08T06:15:00Z</dcterms:created>
  <dcterms:modified xsi:type="dcterms:W3CDTF">2023-04-08T06:15:00Z</dcterms:modified>
</cp:coreProperties>
</file>